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0E9" w:rsidRPr="00A023E9" w:rsidRDefault="002C60E9" w:rsidP="002C60E9">
      <w:pPr>
        <w:spacing w:after="600"/>
        <w:ind w:left="5670"/>
      </w:pPr>
      <w:bookmarkStart w:id="0" w:name="_GoBack"/>
      <w:bookmarkEnd w:id="0"/>
      <w:r>
        <w:t xml:space="preserve">Приложение № </w:t>
      </w:r>
      <w:r w:rsidRPr="00A023E9">
        <w:t>5</w:t>
      </w:r>
      <w:r>
        <w:br/>
        <w:t>к Административному регламенту Министерства внутренних дел Российской Федерации по предоставлению государственной услуги по выдаче удостоверения частного охранника</w:t>
      </w:r>
    </w:p>
    <w:p w:rsidR="002C60E9" w:rsidRDefault="002C60E9" w:rsidP="002C60E9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pacing w:val="44"/>
          <w:sz w:val="26"/>
          <w:szCs w:val="26"/>
        </w:rPr>
        <w:t>ОПИСЬ</w:t>
      </w:r>
      <w:r>
        <w:rPr>
          <w:b/>
          <w:bCs/>
          <w:sz w:val="26"/>
          <w:szCs w:val="26"/>
        </w:rPr>
        <w:br/>
        <w:t xml:space="preserve">документов, представляемых для </w:t>
      </w:r>
      <w:r>
        <w:rPr>
          <w:b/>
          <w:bCs/>
          <w:sz w:val="26"/>
          <w:szCs w:val="26"/>
        </w:rPr>
        <w:br/>
        <w:t>продления срока действия удостоверения частного охранника</w:t>
      </w:r>
    </w:p>
    <w:p w:rsidR="002C60E9" w:rsidRDefault="002C60E9" w:rsidP="002C60E9">
      <w:pPr>
        <w:jc w:val="center"/>
        <w:rPr>
          <w:sz w:val="24"/>
          <w:szCs w:val="24"/>
        </w:rPr>
      </w:pPr>
    </w:p>
    <w:p w:rsidR="002C60E9" w:rsidRDefault="002C60E9" w:rsidP="002C60E9">
      <w:pPr>
        <w:pBdr>
          <w:top w:val="single" w:sz="4" w:space="1" w:color="auto"/>
        </w:pBdr>
        <w:spacing w:after="240"/>
        <w:jc w:val="center"/>
      </w:pPr>
      <w:r>
        <w:t>(наименование юридического лица или фамилия и инициалы гражданина)</w:t>
      </w:r>
    </w:p>
    <w:tbl>
      <w:tblPr>
        <w:tblW w:w="9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371"/>
        <w:gridCol w:w="1843"/>
      </w:tblGrid>
      <w:tr w:rsidR="002C60E9" w:rsidTr="00CF5F68">
        <w:tc>
          <w:tcPr>
            <w:tcW w:w="737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br/>
              <w:t>п/п</w:t>
            </w:r>
          </w:p>
        </w:tc>
        <w:tc>
          <w:tcPr>
            <w:tcW w:w="7371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листов</w:t>
            </w:r>
          </w:p>
        </w:tc>
      </w:tr>
      <w:tr w:rsidR="00CF5F68" w:rsidTr="00CF5F68">
        <w:tc>
          <w:tcPr>
            <w:tcW w:w="737" w:type="dxa"/>
          </w:tcPr>
          <w:p w:rsidR="00CF5F68" w:rsidRDefault="00CF5F68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CF5F68" w:rsidRDefault="00416414" w:rsidP="00CF5F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Заявление-анкета</w:t>
            </w:r>
          </w:p>
        </w:tc>
        <w:tc>
          <w:tcPr>
            <w:tcW w:w="1843" w:type="dxa"/>
          </w:tcPr>
          <w:p w:rsidR="00CF5F68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паспорта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документа, подтверждающего прохождение обучения по образовательной программе повышения квалификации частных охранников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Медицинское заключение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Квитанция (650 руб.) инициативно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 4х6 1 шт.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FC19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416414" w:rsidRDefault="00416414" w:rsidP="00FC193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  <w:tr w:rsidR="00416414" w:rsidTr="00CF5F68">
        <w:tc>
          <w:tcPr>
            <w:tcW w:w="737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416414" w:rsidRDefault="00416414" w:rsidP="00CF5F68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16414" w:rsidRDefault="00416414" w:rsidP="00CF5F68">
            <w:pPr>
              <w:jc w:val="center"/>
              <w:rPr>
                <w:sz w:val="24"/>
                <w:szCs w:val="24"/>
              </w:rPr>
            </w:pPr>
          </w:p>
        </w:tc>
      </w:tr>
    </w:tbl>
    <w:p w:rsidR="002C60E9" w:rsidRDefault="002C60E9" w:rsidP="002C60E9">
      <w:pPr>
        <w:spacing w:before="480" w:after="120"/>
        <w:rPr>
          <w:sz w:val="24"/>
          <w:szCs w:val="24"/>
        </w:rPr>
      </w:pPr>
      <w:r>
        <w:rPr>
          <w:sz w:val="24"/>
          <w:szCs w:val="24"/>
        </w:rPr>
        <w:t>Руководитель юридического лица</w:t>
      </w:r>
      <w:r>
        <w:rPr>
          <w:sz w:val="24"/>
          <w:szCs w:val="24"/>
        </w:rPr>
        <w:br/>
        <w:t>(либо гражданина)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14"/>
        <w:gridCol w:w="1843"/>
        <w:gridCol w:w="4394"/>
      </w:tblGrid>
      <w:tr w:rsidR="002C60E9" w:rsidTr="004F4BB2">
        <w:tc>
          <w:tcPr>
            <w:tcW w:w="3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2C60E9" w:rsidRDefault="002C60E9" w:rsidP="004F4BB2">
            <w:pPr>
              <w:jc w:val="center"/>
              <w:rPr>
                <w:sz w:val="24"/>
                <w:szCs w:val="24"/>
              </w:rPr>
            </w:pPr>
          </w:p>
        </w:tc>
      </w:tr>
      <w:tr w:rsidR="002C60E9" w:rsidTr="004F4BB2">
        <w:tc>
          <w:tcPr>
            <w:tcW w:w="371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(подпись)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2C60E9" w:rsidRDefault="002C60E9" w:rsidP="004F4BB2">
            <w:pPr>
              <w:jc w:val="center"/>
            </w:pPr>
            <w:r>
              <w:t>(Ф.И.О.)</w:t>
            </w:r>
          </w:p>
        </w:tc>
      </w:tr>
    </w:tbl>
    <w:p w:rsidR="002C60E9" w:rsidRDefault="002C60E9" w:rsidP="002C60E9">
      <w:pPr>
        <w:spacing w:before="240"/>
        <w:ind w:left="6237"/>
      </w:pPr>
      <w:r>
        <w:t>М.П.</w:t>
      </w:r>
    </w:p>
    <w:p w:rsidR="002C60E9" w:rsidRDefault="002C60E9" w:rsidP="002C60E9">
      <w:pPr>
        <w:spacing w:before="960"/>
        <w:rPr>
          <w:sz w:val="24"/>
          <w:szCs w:val="24"/>
        </w:rPr>
      </w:pPr>
      <w:r>
        <w:rPr>
          <w:sz w:val="24"/>
          <w:szCs w:val="24"/>
        </w:rPr>
        <w:t>Документы согласно описи принял:</w:t>
      </w:r>
    </w:p>
    <w:p w:rsidR="00157917" w:rsidRDefault="00157917"/>
    <w:sectPr w:rsidR="00157917" w:rsidSect="00157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0E9"/>
    <w:rsid w:val="00157917"/>
    <w:rsid w:val="002C60E9"/>
    <w:rsid w:val="00416414"/>
    <w:rsid w:val="0051156E"/>
    <w:rsid w:val="0072632B"/>
    <w:rsid w:val="0074353D"/>
    <w:rsid w:val="007D525C"/>
    <w:rsid w:val="00852BCE"/>
    <w:rsid w:val="00967573"/>
    <w:rsid w:val="00995108"/>
    <w:rsid w:val="00CF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15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15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E9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15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156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0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Росгвардия 09</cp:lastModifiedBy>
  <cp:revision>5</cp:revision>
  <cp:lastPrinted>2019-07-02T06:39:00Z</cp:lastPrinted>
  <dcterms:created xsi:type="dcterms:W3CDTF">2019-07-01T16:24:00Z</dcterms:created>
  <dcterms:modified xsi:type="dcterms:W3CDTF">2019-07-02T09:42:00Z</dcterms:modified>
</cp:coreProperties>
</file>